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4"/>
      </w:tblGrid>
      <w:tr w:rsidR="00700826" w14:paraId="278C59F7" w14:textId="77777777">
        <w:trPr>
          <w:trHeight w:val="4662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F667" w14:textId="77777777" w:rsidR="00700826" w:rsidRDefault="005F3E2D">
            <w:pPr>
              <w:pStyle w:val="Default"/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FORMAZIONE DEL PERSONALE SCOLASTICO PER LA TRANSIZIONE DIGITALE NELLE SCUOLE STATALI (D.M. 66/2023)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DDD85FD" w14:textId="77777777" w:rsidR="00700826" w:rsidRDefault="005F3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AVVISO DI SELEZIONE PER IL CONFERIMENTO DI INCARICHI INDIVIDUALI, AVENTI AD OGGETTO L’INDIVIDUAZIONE DI TUTOR PER  </w:t>
            </w:r>
          </w:p>
          <w:p w14:paraId="466A1A12" w14:textId="77777777" w:rsidR="00700826" w:rsidRDefault="005F3E2D">
            <w:pPr>
              <w:rPr>
                <w:b/>
                <w:bCs/>
              </w:rPr>
            </w:pPr>
            <w:r>
              <w:rPr>
                <w:b/>
                <w:bCs/>
              </w:rPr>
              <w:t>- PERCORSI DI FORMAZIONE SULLA TRANSIZIONE DIGITALE</w:t>
            </w:r>
          </w:p>
          <w:p w14:paraId="6F76F23D" w14:textId="77777777" w:rsidR="00700826" w:rsidRDefault="005F3E2D">
            <w:pPr>
              <w:rPr>
                <w:b/>
                <w:bCs/>
              </w:rPr>
            </w:pPr>
            <w:r>
              <w:rPr>
                <w:b/>
                <w:bCs/>
              </w:rPr>
              <w:t>- LABORATORI DI FORMAZIONE SUL CAMPO</w:t>
            </w:r>
          </w:p>
          <w:p w14:paraId="4137F5DC" w14:textId="77777777" w:rsidR="00700826" w:rsidRDefault="005F3E2D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>RELATIVI ALL’AVVISO</w:t>
            </w:r>
            <w:r>
              <w:rPr>
                <w:b/>
                <w:bCs/>
                <w:shd w:val="clear" w:color="auto" w:fill="FFFFFF"/>
              </w:rPr>
              <w:t xml:space="preserve"> DI FORMAZIONE DEL PERSONALE SCOLASTICO PER LA TRANSIZIONE DIGITALE NELLE SCUOLE STATALI (D.M. 66/2023)</w:t>
            </w:r>
          </w:p>
          <w:p w14:paraId="1ADFE1C0" w14:textId="77777777" w:rsidR="00700826" w:rsidRDefault="005F3E2D">
            <w:pPr>
              <w:ind w:left="851" w:hanging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hd w:val="clear" w:color="auto" w:fill="FFFFFF"/>
              </w:rPr>
              <w:t>TITOLO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Formazione del personale scolastico per la transizione digitale nelle scuole statali (D.M. 66/2023)</w:t>
            </w:r>
          </w:p>
          <w:p w14:paraId="63AAB91C" w14:textId="1264D681" w:rsidR="00700826" w:rsidRDefault="005F3E2D">
            <w:r w:rsidRPr="00F70C31">
              <w:rPr>
                <w:b/>
                <w:bCs/>
                <w:color w:val="auto"/>
                <w:u w:color="FF0000"/>
              </w:rPr>
              <w:t xml:space="preserve">CODICE PROGETTO </w:t>
            </w:r>
            <w:r w:rsidR="00F70C31" w:rsidRPr="00F70C3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M4C1I2.1-2023-1222-P-</w:t>
            </w:r>
            <w:r w:rsidR="00F70C31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F70C31">
              <w:rPr>
                <w:b/>
                <w:bCs/>
                <w:color w:val="auto"/>
                <w:u w:color="FF0000"/>
              </w:rPr>
              <w:t xml:space="preserve">CUP: </w:t>
            </w:r>
            <w:r w:rsidR="00F70C31" w:rsidRPr="00F70C31">
              <w:rPr>
                <w:b/>
                <w:color w:val="auto"/>
                <w:sz w:val="23"/>
                <w:szCs w:val="23"/>
              </w:rPr>
              <w:t>E24D23003270006</w:t>
            </w:r>
          </w:p>
        </w:tc>
      </w:tr>
    </w:tbl>
    <w:p w14:paraId="4E6416B2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Il/La sottoscritto/a __________________________</w:t>
      </w:r>
      <w:bookmarkStart w:id="0" w:name="_Hlk101543056"/>
      <w:r>
        <w:rPr>
          <w:rFonts w:ascii="Calibri" w:hAnsi="Calibri"/>
          <w:b/>
          <w:bCs/>
          <w:sz w:val="22"/>
          <w:szCs w:val="22"/>
        </w:rPr>
        <w:t>____________________</w:t>
      </w:r>
      <w:bookmarkEnd w:id="0"/>
      <w:r>
        <w:rPr>
          <w:rFonts w:ascii="Calibri" w:hAnsi="Calibri"/>
          <w:b/>
          <w:bCs/>
          <w:sz w:val="22"/>
          <w:szCs w:val="22"/>
        </w:rPr>
        <w:t xml:space="preserve"> nato/a </w:t>
      </w:r>
      <w:proofErr w:type="spellStart"/>
      <w:r>
        <w:rPr>
          <w:rFonts w:ascii="Calibri" w:hAnsi="Calibri"/>
          <w:b/>
          <w:bCs/>
          <w:sz w:val="22"/>
          <w:szCs w:val="22"/>
        </w:rPr>
        <w:t>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="Calibri" w:hAnsi="Calibri"/>
          <w:b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="Calibri" w:hAnsi="Calibri"/>
          <w:b/>
          <w:bCs/>
          <w:sz w:val="22"/>
          <w:szCs w:val="22"/>
        </w:rPr>
        <w:t xml:space="preserve"> Via/Piazza ______________________________</w:t>
      </w:r>
      <w:bookmarkEnd w:id="2"/>
      <w:r>
        <w:rPr>
          <w:rFonts w:ascii="Calibri" w:hAnsi="Calibri"/>
          <w:b/>
          <w:bCs/>
          <w:sz w:val="22"/>
          <w:szCs w:val="22"/>
        </w:rPr>
        <w:t>__</w:t>
      </w:r>
      <w:bookmarkStart w:id="3" w:name="_Hlk101543132"/>
      <w:r>
        <w:rPr>
          <w:rFonts w:ascii="Calibri" w:hAnsi="Calibri"/>
          <w:b/>
          <w:bCs/>
          <w:sz w:val="22"/>
          <w:szCs w:val="22"/>
        </w:rPr>
        <w:t>_______________</w:t>
      </w:r>
      <w:bookmarkEnd w:id="3"/>
      <w:r>
        <w:rPr>
          <w:rFonts w:ascii="Calibri" w:hAnsi="Calibri"/>
          <w:b/>
          <w:bCs/>
          <w:sz w:val="22"/>
          <w:szCs w:val="22"/>
        </w:rPr>
        <w:t>n. _________ Codice Fiscale ________________________________________________________, in qualità di ______________________________________________</w:t>
      </w:r>
    </w:p>
    <w:p w14:paraId="70C78CD1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722C2E" w14:textId="77777777" w:rsidR="00700826" w:rsidRDefault="005F3E2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6115BD19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partecipare alla procedura: (</w:t>
      </w:r>
      <w:r>
        <w:rPr>
          <w:rFonts w:ascii="Calibri" w:hAnsi="Calibri"/>
          <w:i/>
          <w:iCs/>
          <w:sz w:val="22"/>
          <w:szCs w:val="22"/>
        </w:rPr>
        <w:t>barrare uno o più moduli</w:t>
      </w:r>
      <w:r>
        <w:rPr>
          <w:rFonts w:ascii="Calibri" w:hAnsi="Calibri"/>
          <w:sz w:val="22"/>
          <w:szCs w:val="22"/>
        </w:rPr>
        <w:t>)</w:t>
      </w:r>
    </w:p>
    <w:p w14:paraId="1A044080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Fase A</w:t>
      </w:r>
    </w:p>
    <w:p w14:paraId="302B2EDD" w14:textId="77777777" w:rsidR="00700826" w:rsidRDefault="005F3E2D">
      <w:pPr>
        <w:spacing w:before="120" w:after="120" w:line="276" w:lineRule="auto"/>
      </w:pPr>
      <w:r>
        <w:t>[] Lavoriamo insieme con il digitale: metodologie innovative per l'apprendimento</w:t>
      </w:r>
    </w:p>
    <w:p w14:paraId="03B1AF41" w14:textId="77777777" w:rsidR="00700826" w:rsidRDefault="005F3E2D">
      <w:pPr>
        <w:spacing w:before="120" w:after="120" w:line="276" w:lineRule="auto"/>
      </w:pPr>
      <w:r>
        <w:t xml:space="preserve">[] </w:t>
      </w:r>
      <w:r>
        <w:rPr>
          <w:rFonts w:ascii="Carlito" w:hAnsi="Carlito"/>
        </w:rPr>
        <w:t>Verifica e valutazione con il digitale</w:t>
      </w:r>
      <w:r>
        <w:t>: oggettività e funzioni</w:t>
      </w:r>
    </w:p>
    <w:p w14:paraId="529CF15B" w14:textId="77777777" w:rsidR="00700826" w:rsidRDefault="005F3E2D">
      <w:pPr>
        <w:spacing w:before="120" w:after="120" w:line="276" w:lineRule="auto"/>
        <w:rPr>
          <w:rFonts w:ascii="Carlito" w:eastAsia="Carlito" w:hAnsi="Carlito" w:cs="Carlito"/>
        </w:rPr>
      </w:pPr>
      <w:r>
        <w:t xml:space="preserve">[] </w:t>
      </w:r>
      <w:r>
        <w:rPr>
          <w:rFonts w:ascii="Carlito" w:hAnsi="Carlito"/>
        </w:rPr>
        <w:t>L’IA nell’insegnamento apprendimento: efficacia e sicurezza</w:t>
      </w:r>
    </w:p>
    <w:p w14:paraId="69E4185B" w14:textId="77777777" w:rsidR="00700826" w:rsidRDefault="005F3E2D">
      <w:pPr>
        <w:spacing w:before="120" w:after="120" w:line="276" w:lineRule="auto"/>
      </w:pPr>
      <w:r>
        <w:t>[] La cittadinanza digitale per il cittadino consapevole</w:t>
      </w:r>
    </w:p>
    <w:p w14:paraId="6E875544" w14:textId="77777777" w:rsidR="00700826" w:rsidRDefault="00700826">
      <w:pPr>
        <w:spacing w:before="120" w:after="120" w:line="276" w:lineRule="auto"/>
      </w:pPr>
    </w:p>
    <w:p w14:paraId="58DEF55B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Fase B</w:t>
      </w:r>
    </w:p>
    <w:p w14:paraId="7C77945F" w14:textId="77777777" w:rsidR="00700826" w:rsidRDefault="005F3E2D">
      <w:pPr>
        <w:spacing w:before="120" w:after="120" w:line="276" w:lineRule="auto"/>
        <w:rPr>
          <w:rFonts w:ascii="Carlito" w:eastAsia="Carlito" w:hAnsi="Carlito" w:cs="Carlito"/>
        </w:rPr>
      </w:pPr>
      <w:r>
        <w:t xml:space="preserve">[] </w:t>
      </w:r>
      <w:r>
        <w:rPr>
          <w:rFonts w:ascii="Carlito" w:hAnsi="Carlito"/>
        </w:rPr>
        <w:t xml:space="preserve">L’inclusione col digitale: gli strumenti di facilitazione e di restituzione </w:t>
      </w:r>
    </w:p>
    <w:p w14:paraId="12840B6F" w14:textId="77777777" w:rsidR="00700826" w:rsidRDefault="005F3E2D">
      <w:pPr>
        <w:spacing w:before="120" w:after="120" w:line="276" w:lineRule="auto"/>
        <w:rPr>
          <w:rFonts w:ascii="Carlito" w:eastAsia="Carlito" w:hAnsi="Carlito" w:cs="Carlito"/>
        </w:rPr>
      </w:pPr>
      <w:r>
        <w:t xml:space="preserve">[] </w:t>
      </w:r>
      <w:r>
        <w:rPr>
          <w:rFonts w:ascii="Carlito" w:hAnsi="Carlito"/>
        </w:rPr>
        <w:t>Le nuove tecnologie per l’apprendimento collaborativo e/o basato sulla ricerca</w:t>
      </w:r>
    </w:p>
    <w:p w14:paraId="6EB74BCE" w14:textId="77777777" w:rsidR="00700826" w:rsidRDefault="005F3E2D">
      <w:pPr>
        <w:spacing w:before="120" w:after="120" w:line="276" w:lineRule="auto"/>
        <w:rPr>
          <w:rFonts w:ascii="Carlito" w:eastAsia="Carlito" w:hAnsi="Carlito" w:cs="Carlito"/>
        </w:rPr>
      </w:pPr>
      <w:r>
        <w:t xml:space="preserve">[] </w:t>
      </w:r>
      <w:r>
        <w:rPr>
          <w:rFonts w:ascii="Carlito" w:hAnsi="Carlito"/>
        </w:rPr>
        <w:t>Cybersicurezza e prevenzione del cyberbullismo</w:t>
      </w:r>
    </w:p>
    <w:p w14:paraId="08E41DAB" w14:textId="77777777" w:rsidR="00700826" w:rsidRDefault="005F3E2D">
      <w:pPr>
        <w:spacing w:before="120" w:after="120" w:line="276" w:lineRule="auto"/>
        <w:rPr>
          <w:rFonts w:ascii="Carlito" w:eastAsia="Carlito" w:hAnsi="Carlito" w:cs="Carlito"/>
        </w:rPr>
      </w:pPr>
      <w:r>
        <w:t xml:space="preserve">[] </w:t>
      </w:r>
      <w:r>
        <w:rPr>
          <w:rFonts w:ascii="Carlito" w:hAnsi="Carlito"/>
        </w:rPr>
        <w:t xml:space="preserve">Potenziamento competenze digitali del personale interno </w:t>
      </w:r>
    </w:p>
    <w:p w14:paraId="3252D81A" w14:textId="77777777" w:rsidR="00700826" w:rsidRDefault="00700826">
      <w:pPr>
        <w:spacing w:before="120" w:after="120" w:line="276" w:lineRule="auto"/>
        <w:rPr>
          <w:rFonts w:ascii="Carlito" w:eastAsia="Carlito" w:hAnsi="Carlito" w:cs="Carlito"/>
        </w:rPr>
      </w:pPr>
    </w:p>
    <w:p w14:paraId="2F393304" w14:textId="77777777" w:rsidR="00700826" w:rsidRDefault="005F3E2D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fine, </w:t>
      </w:r>
      <w:r>
        <w:rPr>
          <w:rFonts w:ascii="Calibri" w:hAnsi="Calibri"/>
          <w:b/>
          <w:bCs/>
          <w:sz w:val="22"/>
          <w:szCs w:val="22"/>
          <w:u w:val="single"/>
        </w:rPr>
        <w:t>dichiara</w:t>
      </w:r>
      <w:r>
        <w:rPr>
          <w:rFonts w:ascii="Calibri" w:hAnsi="Calibri"/>
          <w:sz w:val="22"/>
          <w:szCs w:val="22"/>
        </w:rPr>
        <w:t>, sotto la propria responsabilità:</w:t>
      </w:r>
    </w:p>
    <w:p w14:paraId="4066E490" w14:textId="77777777" w:rsidR="00700826" w:rsidRDefault="005F3E2D">
      <w:pPr>
        <w:pStyle w:val="sche3"/>
        <w:numPr>
          <w:ilvl w:val="0"/>
          <w:numId w:val="2"/>
        </w:numPr>
        <w:suppressAutoHyphens/>
        <w:spacing w:before="120" w:after="120" w:line="276" w:lineRule="auto"/>
        <w:rPr>
          <w:rFonts w:ascii="Calibri" w:hAnsi="Calibri"/>
          <w:b/>
          <w:bCs/>
          <w:sz w:val="22"/>
          <w:szCs w:val="22"/>
          <w:lang w:val="it-IT"/>
        </w:rPr>
      </w:pPr>
      <w:proofErr w:type="gramStart"/>
      <w:r>
        <w:rPr>
          <w:rFonts w:ascii="Calibri" w:hAnsi="Calibri"/>
          <w:sz w:val="22"/>
          <w:szCs w:val="22"/>
          <w:lang w:val="it-IT"/>
        </w:rPr>
        <w:lastRenderedPageBreak/>
        <w:t>che</w:t>
      </w:r>
      <w:proofErr w:type="gramEnd"/>
      <w:r>
        <w:rPr>
          <w:rFonts w:ascii="Calibri" w:hAnsi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465B466C" w14:textId="77777777" w:rsidR="00700826" w:rsidRDefault="005F3E2D">
      <w:pPr>
        <w:pStyle w:val="sche3"/>
        <w:numPr>
          <w:ilvl w:val="0"/>
          <w:numId w:val="4"/>
        </w:numPr>
        <w:suppressAutoHyphens/>
        <w:spacing w:before="120"/>
        <w:rPr>
          <w:rFonts w:ascii="Calibri" w:hAnsi="Calibri"/>
          <w:sz w:val="22"/>
          <w:szCs w:val="22"/>
          <w:lang w:val="it-IT"/>
        </w:rPr>
      </w:pPr>
      <w:proofErr w:type="gramStart"/>
      <w:r>
        <w:rPr>
          <w:rFonts w:ascii="Calibri" w:hAnsi="Calibri"/>
          <w:sz w:val="22"/>
          <w:szCs w:val="22"/>
          <w:lang w:val="it-IT"/>
        </w:rPr>
        <w:t>residenza</w:t>
      </w:r>
      <w:proofErr w:type="gramEnd"/>
      <w:r>
        <w:rPr>
          <w:rFonts w:ascii="Calibri" w:hAnsi="Calibri"/>
          <w:sz w:val="22"/>
          <w:szCs w:val="22"/>
          <w:lang w:val="it-IT"/>
        </w:rPr>
        <w:t>: _____________________________________________________________</w:t>
      </w:r>
    </w:p>
    <w:p w14:paraId="36A97C78" w14:textId="77777777" w:rsidR="00700826" w:rsidRDefault="005F3E2D">
      <w:pPr>
        <w:pStyle w:val="sche3"/>
        <w:numPr>
          <w:ilvl w:val="0"/>
          <w:numId w:val="4"/>
        </w:numPr>
        <w:suppressAutoHyphens/>
        <w:spacing w:before="120"/>
        <w:rPr>
          <w:rFonts w:ascii="Calibri" w:hAnsi="Calibri"/>
          <w:sz w:val="22"/>
          <w:szCs w:val="22"/>
          <w:lang w:val="it-IT"/>
        </w:rPr>
      </w:pPr>
      <w:proofErr w:type="gramStart"/>
      <w:r>
        <w:rPr>
          <w:rFonts w:ascii="Calibri" w:hAnsi="Calibri"/>
          <w:sz w:val="22"/>
          <w:szCs w:val="22"/>
          <w:lang w:val="it-IT"/>
        </w:rPr>
        <w:t>indirizzo</w:t>
      </w:r>
      <w:proofErr w:type="gramEnd"/>
      <w:r>
        <w:rPr>
          <w:rFonts w:ascii="Calibri" w:hAnsi="Calibri"/>
          <w:sz w:val="22"/>
          <w:szCs w:val="22"/>
          <w:lang w:val="it-IT"/>
        </w:rPr>
        <w:t xml:space="preserve"> posta elettronica ordinaria: ________________________________________</w:t>
      </w:r>
    </w:p>
    <w:p w14:paraId="1F18DC44" w14:textId="77777777" w:rsidR="00700826" w:rsidRDefault="005F3E2D">
      <w:pPr>
        <w:pStyle w:val="sche3"/>
        <w:numPr>
          <w:ilvl w:val="0"/>
          <w:numId w:val="4"/>
        </w:numPr>
        <w:suppressAutoHyphens/>
        <w:spacing w:before="120"/>
        <w:rPr>
          <w:rFonts w:ascii="Calibri" w:hAnsi="Calibri"/>
          <w:sz w:val="22"/>
          <w:szCs w:val="22"/>
          <w:lang w:val="it-IT"/>
        </w:rPr>
      </w:pPr>
      <w:proofErr w:type="gramStart"/>
      <w:r>
        <w:rPr>
          <w:rFonts w:ascii="Calibri" w:hAnsi="Calibri"/>
          <w:sz w:val="22"/>
          <w:szCs w:val="22"/>
          <w:lang w:val="it-IT"/>
        </w:rPr>
        <w:t>numero</w:t>
      </w:r>
      <w:proofErr w:type="gramEnd"/>
      <w:r>
        <w:rPr>
          <w:rFonts w:ascii="Calibri" w:hAnsi="Calibri"/>
          <w:sz w:val="22"/>
          <w:szCs w:val="22"/>
          <w:lang w:val="it-IT"/>
        </w:rPr>
        <w:t xml:space="preserve"> di telefono: _____________________________________________________,</w:t>
      </w:r>
    </w:p>
    <w:p w14:paraId="17C6D9EC" w14:textId="77777777" w:rsidR="00700826" w:rsidRDefault="005F3E2D">
      <w:pPr>
        <w:pStyle w:val="sche3"/>
        <w:tabs>
          <w:tab w:val="left" w:pos="284"/>
        </w:tabs>
        <w:spacing w:before="120"/>
        <w:ind w:left="426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/>
          <w:sz w:val="22"/>
          <w:szCs w:val="22"/>
          <w:lang w:val="it-IT"/>
        </w:rPr>
        <w:t>autorizzando</w:t>
      </w:r>
      <w:proofErr w:type="gramEnd"/>
      <w:r>
        <w:rPr>
          <w:rFonts w:ascii="Calibri" w:hAnsi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14:paraId="42A2F592" w14:textId="77777777" w:rsidR="00700826" w:rsidRDefault="005F3E2D">
      <w:pPr>
        <w:pStyle w:val="Paragrafoelenco"/>
        <w:numPr>
          <w:ilvl w:val="0"/>
          <w:numId w:val="5"/>
        </w:numPr>
        <w:suppressAutoHyphens/>
        <w:spacing w:before="120" w:line="24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B3BCC8" w14:textId="77777777" w:rsidR="00700826" w:rsidRDefault="005F3E2D">
      <w:pPr>
        <w:pStyle w:val="Paragrafoelenco"/>
        <w:numPr>
          <w:ilvl w:val="0"/>
          <w:numId w:val="5"/>
        </w:numPr>
        <w:suppressAutoHyphens/>
        <w:spacing w:before="120" w:line="24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aver preso visione del Decreto e dell’Avviso e di accettare tutte le condizioni ivi contenute;</w:t>
      </w:r>
    </w:p>
    <w:p w14:paraId="0A5DF6DD" w14:textId="77777777" w:rsidR="00700826" w:rsidRDefault="005F3E2D">
      <w:pPr>
        <w:pStyle w:val="Paragrafoelenco"/>
        <w:numPr>
          <w:ilvl w:val="0"/>
          <w:numId w:val="5"/>
        </w:numPr>
        <w:suppressAutoHyphens/>
        <w:spacing w:before="120" w:line="24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aver preso visione dell’informativa di cui all’Avviso;</w:t>
      </w:r>
    </w:p>
    <w:p w14:paraId="51D42439" w14:textId="77777777" w:rsidR="00700826" w:rsidRDefault="005F3E2D">
      <w:pPr>
        <w:pStyle w:val="Paragrafoelenco"/>
        <w:numPr>
          <w:ilvl w:val="0"/>
          <w:numId w:val="6"/>
        </w:numPr>
        <w:suppressAutoHyphens/>
        <w:spacing w:before="120" w:line="24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27E7CEE" w14:textId="77777777" w:rsidR="00700826" w:rsidRDefault="005F3E2D">
      <w:pPr>
        <w:tabs>
          <w:tab w:val="left" w:pos="142"/>
        </w:tabs>
        <w:suppressAutoHyphens/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della partecipazione alla procedura in oggetto, il sottoscritto/a ________________________________</w:t>
      </w:r>
    </w:p>
    <w:p w14:paraId="598B8CED" w14:textId="77777777" w:rsidR="00700826" w:rsidRDefault="005F3E2D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 ALTRESÌ</w:t>
      </w:r>
    </w:p>
    <w:p w14:paraId="59AA5177" w14:textId="77777777" w:rsidR="00700826" w:rsidRDefault="005F3E2D">
      <w:pPr>
        <w:tabs>
          <w:tab w:val="left" w:pos="426"/>
        </w:tabs>
        <w:spacing w:before="120"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possedere i requisiti di ammissione alla selezione in oggetto, nello specifico, di: </w:t>
      </w:r>
    </w:p>
    <w:p w14:paraId="7604153F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avere</w:t>
      </w:r>
      <w:proofErr w:type="gramEnd"/>
      <w:r>
        <w:t xml:space="preserve"> la cittadinanza italiana o di uno degli Stati membri dell’Unione europea; </w:t>
      </w:r>
    </w:p>
    <w:p w14:paraId="15B01BFC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avere</w:t>
      </w:r>
      <w:proofErr w:type="gramEnd"/>
      <w:r>
        <w:t xml:space="preserve"> il godimento dei diritti civili e politici; </w:t>
      </w:r>
    </w:p>
    <w:p w14:paraId="202E3D09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essere stato escluso/a dall’elettorato politico attivo;</w:t>
      </w:r>
    </w:p>
    <w:p w14:paraId="28E8355F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possedere</w:t>
      </w:r>
      <w:proofErr w:type="gramEnd"/>
      <w:r>
        <w:t xml:space="preserve"> l’idoneità fisica allo svolgimento delle funzioni cui la presente procedura di selezione si riferisce;</w:t>
      </w:r>
    </w:p>
    <w:p w14:paraId="6F5452B4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0F5B163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3CA2EF51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essere stato/a destituito/a o dispensato/a dall’impiego presso una Pubblica Amministrazione;</w:t>
      </w:r>
    </w:p>
    <w:p w14:paraId="51C3D3C9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14:paraId="60A0AC4C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proofErr w:type="gramStart"/>
      <w:r>
        <w:t>non</w:t>
      </w:r>
      <w:proofErr w:type="gramEnd"/>
      <w:r>
        <w:t xml:space="preserve"> trovarsi in situazione di incompatibilità, ai sensi di quanto previsto dal d.lgs. n. 39/2013 e dall’art. 53, del d.lgs. n. 165/2001;</w:t>
      </w:r>
    </w:p>
    <w:p w14:paraId="0EFEB721" w14:textId="77777777" w:rsidR="00700826" w:rsidRDefault="005F3E2D" w:rsidP="00363B92">
      <w:pPr>
        <w:pStyle w:val="Comma"/>
        <w:numPr>
          <w:ilvl w:val="0"/>
          <w:numId w:val="8"/>
        </w:numPr>
        <w:spacing w:before="120" w:after="0"/>
        <w:ind w:left="1054" w:hanging="357"/>
        <w:contextualSpacing/>
      </w:pPr>
      <w:bookmarkStart w:id="4" w:name="_Hlk107862731"/>
      <w:proofErr w:type="gramStart"/>
      <w:r>
        <w:t>non</w:t>
      </w:r>
      <w:proofErr w:type="gramEnd"/>
      <w:r>
        <w:t xml:space="preserve"> trovarsi in situazioni di conflitto di interessi, anche potenziale, ai sensi dell’art. 53, comma 14, del d.lgs. 165/2001, che possano interferire con l’esercizio dell’incarico;</w:t>
      </w:r>
      <w:bookmarkEnd w:id="4"/>
    </w:p>
    <w:p w14:paraId="5CC42675" w14:textId="3BB056BF" w:rsidR="00700826" w:rsidRDefault="005F3E2D">
      <w:pPr>
        <w:tabs>
          <w:tab w:val="left" w:pos="142"/>
        </w:tabs>
        <w:suppressAutoHyphens/>
        <w:spacing w:before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allegano alla presente</w:t>
      </w:r>
      <w:r w:rsidR="00C63496">
        <w:rPr>
          <w:rFonts w:ascii="Calibri" w:hAnsi="Calibri"/>
          <w:sz w:val="22"/>
          <w:szCs w:val="22"/>
        </w:rPr>
        <w:t>: 1.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griglia</w:t>
      </w:r>
      <w:proofErr w:type="gramEnd"/>
      <w:r>
        <w:rPr>
          <w:rFonts w:ascii="Calibri" w:hAnsi="Calibri"/>
          <w:sz w:val="22"/>
          <w:szCs w:val="22"/>
        </w:rPr>
        <w:t xml:space="preserve"> di selezione</w:t>
      </w:r>
      <w:r w:rsidR="00C63496">
        <w:rPr>
          <w:rFonts w:ascii="Calibri" w:hAnsi="Calibri"/>
          <w:sz w:val="22"/>
          <w:szCs w:val="22"/>
        </w:rPr>
        <w:t xml:space="preserve"> 2.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i/>
          <w:iCs/>
          <w:sz w:val="22"/>
          <w:szCs w:val="22"/>
        </w:rPr>
        <w:t>curriculum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vitae</w:t>
      </w:r>
      <w:r>
        <w:rPr>
          <w:rFonts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C63496">
        <w:rPr>
          <w:rFonts w:ascii="Calibri" w:hAnsi="Calibri"/>
          <w:sz w:val="22"/>
          <w:szCs w:val="22"/>
        </w:rPr>
        <w:t xml:space="preserve">,   3. 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fotocopia</w:t>
      </w:r>
      <w:proofErr w:type="gramEnd"/>
      <w:r>
        <w:rPr>
          <w:rFonts w:ascii="Calibri" w:hAnsi="Calibri"/>
          <w:sz w:val="22"/>
          <w:szCs w:val="22"/>
        </w:rPr>
        <w:t xml:space="preserve"> del documento di identità in corso di validità.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700826" w14:paraId="3D4CE639" w14:textId="77777777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3C8E" w14:textId="77777777" w:rsidR="00700826" w:rsidRDefault="005F3E2D">
            <w:pPr>
              <w:spacing w:before="120" w:after="120" w:line="276" w:lineRule="auto"/>
              <w:jc w:val="center"/>
            </w:pPr>
            <w:bookmarkStart w:id="5" w:name="_Hlk187170451"/>
            <w:r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FC8F" w14:textId="77777777" w:rsidR="00700826" w:rsidRDefault="005F3E2D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 del Partecipante</w:t>
            </w:r>
          </w:p>
        </w:tc>
      </w:tr>
      <w:tr w:rsidR="00700826" w14:paraId="2F3CAA51" w14:textId="77777777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DE51" w14:textId="77777777" w:rsidR="00700826" w:rsidRDefault="005F3E2D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9974" w14:textId="77777777" w:rsidR="00700826" w:rsidRDefault="005F3E2D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</w:tc>
      </w:tr>
      <w:bookmarkEnd w:id="5"/>
    </w:tbl>
    <w:p w14:paraId="291974E8" w14:textId="1D71BE21" w:rsidR="00202CFB" w:rsidRDefault="00202CFB" w:rsidP="00202CFB">
      <w:pPr>
        <w:spacing w:line="240" w:lineRule="auto"/>
        <w:rPr>
          <w:rFonts w:cs="Times New Roman"/>
          <w:i/>
          <w:color w:val="auto"/>
        </w:rPr>
      </w:pPr>
    </w:p>
    <w:p w14:paraId="6DFA50A6" w14:textId="77777777" w:rsidR="00363B92" w:rsidRDefault="00363B92" w:rsidP="00202CFB">
      <w:pPr>
        <w:spacing w:line="240" w:lineRule="auto"/>
        <w:rPr>
          <w:rFonts w:cs="Times New Roman"/>
          <w:i/>
          <w:color w:val="auto"/>
        </w:rPr>
      </w:pPr>
    </w:p>
    <w:p w14:paraId="0AB3EA0B" w14:textId="77777777" w:rsidR="00B50740" w:rsidRDefault="00B50740" w:rsidP="00202CFB">
      <w:pPr>
        <w:spacing w:line="240" w:lineRule="auto"/>
        <w:rPr>
          <w:rFonts w:cs="Times New Roman"/>
          <w:i/>
          <w:color w:val="auto"/>
        </w:rPr>
      </w:pPr>
    </w:p>
    <w:p w14:paraId="33265D0C" w14:textId="77777777" w:rsidR="00B50740" w:rsidRDefault="00B50740" w:rsidP="00202CFB">
      <w:pPr>
        <w:spacing w:line="240" w:lineRule="auto"/>
        <w:rPr>
          <w:rFonts w:cs="Times New Roman"/>
          <w:i/>
          <w:color w:val="auto"/>
        </w:rPr>
      </w:pPr>
    </w:p>
    <w:p w14:paraId="6C039E96" w14:textId="57338175" w:rsidR="00202CFB" w:rsidRDefault="00202CFB" w:rsidP="00202CFB">
      <w:pPr>
        <w:spacing w:line="240" w:lineRule="auto"/>
        <w:rPr>
          <w:rFonts w:cs="Times New Roman"/>
          <w:i/>
          <w:color w:val="auto"/>
        </w:rPr>
      </w:pPr>
      <w:r>
        <w:rPr>
          <w:rFonts w:cs="Times New Roman"/>
          <w:i/>
          <w:color w:val="auto"/>
        </w:rPr>
        <w:lastRenderedPageBreak/>
        <w:t>GRIGLIA VALUTAZIONE TITOLI</w:t>
      </w:r>
      <w:r w:rsidR="00523DEF">
        <w:rPr>
          <w:rFonts w:cs="Times New Roman"/>
          <w:i/>
          <w:color w:val="auto"/>
        </w:rPr>
        <w:t xml:space="preserve"> </w:t>
      </w:r>
      <w:proofErr w:type="gramStart"/>
      <w:r w:rsidR="00523DEF">
        <w:rPr>
          <w:rFonts w:cs="Times New Roman"/>
          <w:i/>
          <w:color w:val="auto"/>
        </w:rPr>
        <w:t>DOCENTI</w:t>
      </w:r>
      <w:r>
        <w:rPr>
          <w:rFonts w:cs="Times New Roman"/>
          <w:i/>
          <w:color w:val="auto"/>
        </w:rPr>
        <w:t xml:space="preserve"> :</w:t>
      </w:r>
      <w:proofErr w:type="gramEnd"/>
      <w:r>
        <w:rPr>
          <w:rFonts w:cs="Times New Roman"/>
          <w:i/>
          <w:color w:val="auto"/>
        </w:rPr>
        <w:t xml:space="preserve"> </w:t>
      </w:r>
    </w:p>
    <w:p w14:paraId="13CCCAA5" w14:textId="77777777" w:rsidR="00202CFB" w:rsidRDefault="00202CFB" w:rsidP="00202CFB">
      <w:pPr>
        <w:spacing w:line="240" w:lineRule="auto"/>
        <w:rPr>
          <w:rFonts w:cs="Times New Roman"/>
          <w:i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67"/>
        <w:gridCol w:w="994"/>
        <w:gridCol w:w="1161"/>
      </w:tblGrid>
      <w:tr w:rsidR="00523DEF" w14:paraId="1C1EB753" w14:textId="77777777" w:rsidTr="00E22E72">
        <w:tc>
          <w:tcPr>
            <w:tcW w:w="8217" w:type="dxa"/>
          </w:tcPr>
          <w:p w14:paraId="39C203C7" w14:textId="00A9BBDC" w:rsidR="00523DEF" w:rsidRPr="00C56EB7" w:rsidRDefault="00523DEF" w:rsidP="0052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CRITERI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6BA" w14:textId="1A29B8E8" w:rsidR="00523DEF" w:rsidRDefault="00523DEF" w:rsidP="0052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>
              <w:rPr>
                <w:rFonts w:eastAsia="Times New Roman"/>
              </w:rPr>
              <w:t>Punti a cura del candidato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AD1" w14:textId="4DA74B56" w:rsidR="00523DEF" w:rsidRDefault="00523DEF" w:rsidP="00523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>
              <w:rPr>
                <w:rFonts w:eastAsia="Times New Roman"/>
              </w:rPr>
              <w:t>Punti attribuiti dall’Ufficio</w:t>
            </w:r>
          </w:p>
        </w:tc>
      </w:tr>
      <w:tr w:rsidR="006D063F" w14:paraId="0AC691B4" w14:textId="77777777" w:rsidTr="006D063F">
        <w:tc>
          <w:tcPr>
            <w:tcW w:w="8217" w:type="dxa"/>
          </w:tcPr>
          <w:p w14:paraId="0E66F7A1" w14:textId="2C0D12A4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Anni di esperienza lavorativa nel settore (Max 4 punti)</w:t>
            </w:r>
          </w:p>
        </w:tc>
        <w:tc>
          <w:tcPr>
            <w:tcW w:w="709" w:type="dxa"/>
          </w:tcPr>
          <w:p w14:paraId="1F368F0B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0B1A4B47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21B76E86" w14:textId="77777777" w:rsidTr="006D063F">
        <w:tc>
          <w:tcPr>
            <w:tcW w:w="8217" w:type="dxa"/>
          </w:tcPr>
          <w:p w14:paraId="7ED04EA0" w14:textId="0C90DC4C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Titoli accademici, culturali e certificazioni specifiche nel settore d’intervento (Max 5 punti)</w:t>
            </w:r>
          </w:p>
        </w:tc>
        <w:tc>
          <w:tcPr>
            <w:tcW w:w="709" w:type="dxa"/>
          </w:tcPr>
          <w:p w14:paraId="18653EB9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7F23F693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152C5C8F" w14:textId="77777777" w:rsidTr="006D063F">
        <w:tc>
          <w:tcPr>
            <w:tcW w:w="8217" w:type="dxa"/>
          </w:tcPr>
          <w:p w14:paraId="1517CDBE" w14:textId="2C60045C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Esperienze di tutoraggio in Corsi PON/POR/, PTOF, PNRR (Max 4 punti)</w:t>
            </w:r>
          </w:p>
        </w:tc>
        <w:tc>
          <w:tcPr>
            <w:tcW w:w="709" w:type="dxa"/>
          </w:tcPr>
          <w:p w14:paraId="4D3CBB4E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2DEA6B8A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614D9EB1" w14:textId="77777777" w:rsidTr="006D063F">
        <w:tc>
          <w:tcPr>
            <w:tcW w:w="8217" w:type="dxa"/>
          </w:tcPr>
          <w:p w14:paraId="61E7A21A" w14:textId="7A941276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Esperienze di formazione in Corsi PON/POR/PTOF/PNRR (Max 4 punti)</w:t>
            </w:r>
          </w:p>
        </w:tc>
        <w:tc>
          <w:tcPr>
            <w:tcW w:w="709" w:type="dxa"/>
          </w:tcPr>
          <w:p w14:paraId="0E42BC94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31493A48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6EFF98DD" w14:textId="77777777" w:rsidTr="006D063F">
        <w:tc>
          <w:tcPr>
            <w:tcW w:w="8217" w:type="dxa"/>
          </w:tcPr>
          <w:p w14:paraId="79CDD187" w14:textId="1D953F4A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Esperienze di docenza in Corsi PON/POR/PTOF, PNRR (Max 4 punti)</w:t>
            </w:r>
          </w:p>
        </w:tc>
        <w:tc>
          <w:tcPr>
            <w:tcW w:w="709" w:type="dxa"/>
          </w:tcPr>
          <w:p w14:paraId="67EC1117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665892AB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3E582660" w14:textId="77777777" w:rsidTr="006D063F">
        <w:tc>
          <w:tcPr>
            <w:tcW w:w="8217" w:type="dxa"/>
          </w:tcPr>
          <w:p w14:paraId="5E9841F5" w14:textId="01A9CEA1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Partecipazione a gruppi di progetto/valutazione PON/POR/FESR/PTOF/PNRR (Max 4 punti)</w:t>
            </w:r>
          </w:p>
        </w:tc>
        <w:tc>
          <w:tcPr>
            <w:tcW w:w="709" w:type="dxa"/>
          </w:tcPr>
          <w:p w14:paraId="12272E98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043347DA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06ED83E3" w14:textId="77777777" w:rsidTr="006D063F">
        <w:tc>
          <w:tcPr>
            <w:tcW w:w="8217" w:type="dxa"/>
          </w:tcPr>
          <w:p w14:paraId="56C502D8" w14:textId="6A68BAAC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Pubblicazioni attinenti al settore d’intervento (Max 4 punti)</w:t>
            </w:r>
          </w:p>
        </w:tc>
        <w:tc>
          <w:tcPr>
            <w:tcW w:w="709" w:type="dxa"/>
          </w:tcPr>
          <w:p w14:paraId="5F0B0DBB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461AA30A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  <w:tr w:rsidR="006D063F" w14:paraId="75C134E0" w14:textId="77777777" w:rsidTr="006D063F">
        <w:tc>
          <w:tcPr>
            <w:tcW w:w="8217" w:type="dxa"/>
          </w:tcPr>
          <w:p w14:paraId="053FA626" w14:textId="4ECE3D90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  <w:r w:rsidRPr="00C56EB7">
              <w:rPr>
                <w:rFonts w:cs="Times New Roman"/>
                <w:i/>
                <w:sz w:val="22"/>
                <w:szCs w:val="22"/>
              </w:rPr>
              <w:t>Esperienze lavorative non formative attinenti al settore d’intervento (Max 4 punti)</w:t>
            </w:r>
          </w:p>
        </w:tc>
        <w:tc>
          <w:tcPr>
            <w:tcW w:w="709" w:type="dxa"/>
          </w:tcPr>
          <w:p w14:paraId="75D5BDEB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  <w:tc>
          <w:tcPr>
            <w:tcW w:w="696" w:type="dxa"/>
          </w:tcPr>
          <w:p w14:paraId="23E3D077" w14:textId="77777777" w:rsidR="006D063F" w:rsidRDefault="006D063F" w:rsidP="006D06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cs="Times New Roman"/>
                <w:i/>
                <w:color w:val="auto"/>
              </w:rPr>
            </w:pPr>
          </w:p>
        </w:tc>
      </w:tr>
    </w:tbl>
    <w:p w14:paraId="1135E774" w14:textId="77777777" w:rsidR="00202CFB" w:rsidRDefault="00202CFB" w:rsidP="00202CFB">
      <w:pPr>
        <w:spacing w:line="240" w:lineRule="auto"/>
        <w:rPr>
          <w:rFonts w:cs="Times New Roman"/>
          <w:i/>
          <w:color w:val="auto"/>
        </w:rPr>
      </w:pPr>
    </w:p>
    <w:p w14:paraId="2CBA1981" w14:textId="6452C7F7" w:rsidR="00202CFB" w:rsidRDefault="00202CFB" w:rsidP="00202CFB">
      <w:pPr>
        <w:spacing w:line="240" w:lineRule="auto"/>
        <w:rPr>
          <w:rFonts w:cs="Times New Roman"/>
          <w:i/>
          <w:sz w:val="22"/>
          <w:szCs w:val="22"/>
        </w:rPr>
      </w:pPr>
      <w:bookmarkStart w:id="6" w:name="_Hlk169330419"/>
      <w:r>
        <w:rPr>
          <w:i/>
        </w:rPr>
        <w:t>L’aspirante dovrà assicurare la sua disponibilità</w:t>
      </w:r>
      <w:r w:rsidR="002D22CA">
        <w:rPr>
          <w:i/>
        </w:rPr>
        <w:t xml:space="preserve"> secondo il calendario </w:t>
      </w:r>
      <w:bookmarkStart w:id="7" w:name="_GoBack"/>
      <w:bookmarkEnd w:id="7"/>
      <w:r w:rsidR="002D22CA" w:rsidRPr="00B50740">
        <w:rPr>
          <w:i/>
        </w:rPr>
        <w:t>proposto</w:t>
      </w:r>
      <w:r w:rsidRPr="00B50740">
        <w:rPr>
          <w:i/>
        </w:rPr>
        <w:t>.</w:t>
      </w:r>
      <w:r>
        <w:rPr>
          <w:i/>
        </w:rPr>
        <w:t xml:space="preserve"> </w:t>
      </w:r>
    </w:p>
    <w:bookmarkEnd w:id="6"/>
    <w:p w14:paraId="0B65F5A4" w14:textId="77777777" w:rsidR="006D063F" w:rsidRDefault="006D063F" w:rsidP="00202CFB">
      <w:pPr>
        <w:spacing w:line="240" w:lineRule="auto"/>
      </w:pPr>
    </w:p>
    <w:p w14:paraId="61D0B419" w14:textId="0CD540A4" w:rsidR="00202CFB" w:rsidRDefault="006D063F" w:rsidP="00202CFB">
      <w:pPr>
        <w:spacing w:line="240" w:lineRule="auto"/>
      </w:pPr>
      <w:r>
        <w:t>I</w:t>
      </w:r>
      <w:r w:rsidR="00202CFB">
        <w:t>n caso di parità di punteggio tra i candidati e di parità di servizi analoghi resi, si procederà ad applicare una rotazione.</w:t>
      </w:r>
    </w:p>
    <w:p w14:paraId="7AE8F9DF" w14:textId="77777777" w:rsidR="00363B92" w:rsidRDefault="00363B92" w:rsidP="00202CFB">
      <w:pPr>
        <w:spacing w:line="240" w:lineRule="auto"/>
      </w:pPr>
    </w:p>
    <w:p w14:paraId="2463E8DF" w14:textId="77777777" w:rsidR="00363B92" w:rsidRDefault="00363B92" w:rsidP="00202CFB">
      <w:pPr>
        <w:spacing w:line="240" w:lineRule="auto"/>
      </w:pPr>
    </w:p>
    <w:p w14:paraId="456E7D23" w14:textId="77777777" w:rsidR="00363B92" w:rsidRDefault="00363B92" w:rsidP="00202CFB">
      <w:pPr>
        <w:spacing w:line="240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63B92" w14:paraId="03018BAF" w14:textId="77777777" w:rsidTr="00C8565F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0CFE" w14:textId="77777777" w:rsidR="00363B92" w:rsidRDefault="00363B92" w:rsidP="00C8565F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284B" w14:textId="77777777" w:rsidR="00363B92" w:rsidRDefault="00363B92" w:rsidP="00C8565F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 del Partecipante</w:t>
            </w:r>
          </w:p>
        </w:tc>
      </w:tr>
      <w:tr w:rsidR="00363B92" w14:paraId="7A6B7997" w14:textId="77777777" w:rsidTr="00C8565F"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6228" w14:textId="77777777" w:rsidR="00363B92" w:rsidRDefault="00363B92" w:rsidP="00C8565F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9177" w14:textId="77777777" w:rsidR="00363B92" w:rsidRDefault="00363B92" w:rsidP="00C8565F">
            <w:pPr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</w:tc>
      </w:tr>
    </w:tbl>
    <w:p w14:paraId="455EC196" w14:textId="77777777" w:rsidR="00700826" w:rsidRDefault="00700826">
      <w:pPr>
        <w:tabs>
          <w:tab w:val="left" w:pos="142"/>
        </w:tabs>
        <w:suppressAutoHyphens/>
        <w:spacing w:before="120" w:line="240" w:lineRule="auto"/>
      </w:pPr>
    </w:p>
    <w:sectPr w:rsidR="00700826">
      <w:headerReference w:type="default" r:id="rId7"/>
      <w:footerReference w:type="default" r:id="rId8"/>
      <w:pgSz w:w="11900" w:h="16840"/>
      <w:pgMar w:top="1134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AF20" w14:textId="77777777" w:rsidR="008B6F32" w:rsidRDefault="008B6F32">
      <w:pPr>
        <w:spacing w:line="240" w:lineRule="auto"/>
      </w:pPr>
      <w:r>
        <w:separator/>
      </w:r>
    </w:p>
  </w:endnote>
  <w:endnote w:type="continuationSeparator" w:id="0">
    <w:p w14:paraId="46CC53E9" w14:textId="77777777" w:rsidR="008B6F32" w:rsidRDefault="008B6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168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47898" w14:textId="5F1CB318" w:rsidR="00D018D6" w:rsidRDefault="00D018D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07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074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B05D53" w14:textId="08D69BD2" w:rsidR="00700826" w:rsidRDefault="00700826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890CC" w14:textId="77777777" w:rsidR="008B6F32" w:rsidRDefault="008B6F32">
      <w:pPr>
        <w:spacing w:line="240" w:lineRule="auto"/>
      </w:pPr>
      <w:r>
        <w:separator/>
      </w:r>
    </w:p>
  </w:footnote>
  <w:footnote w:type="continuationSeparator" w:id="0">
    <w:p w14:paraId="714FDE29" w14:textId="77777777" w:rsidR="008B6F32" w:rsidRDefault="008B6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D8A5C" w14:textId="77777777" w:rsidR="00700826" w:rsidRDefault="005F3E2D">
    <w:pPr>
      <w:pStyle w:val="Intestazioneepidipagin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BBDBB8D" wp14:editId="38D11346">
              <wp:simplePos x="0" y="0"/>
              <wp:positionH relativeFrom="page">
                <wp:posOffset>206734</wp:posOffset>
              </wp:positionH>
              <wp:positionV relativeFrom="page">
                <wp:posOffset>10126649</wp:posOffset>
              </wp:positionV>
              <wp:extent cx="7200001" cy="630001"/>
              <wp:effectExtent l="0" t="0" r="0" b="0"/>
              <wp:wrapNone/>
              <wp:docPr id="1073741829" name="officeArt object" descr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1" cy="630001"/>
                        <a:chOff x="0" y="0"/>
                        <a:chExt cx="7200000" cy="630000"/>
                      </a:xfrm>
                    </wpg:grpSpPr>
                    <wpg:grpSp>
                      <wpg:cNvPr id="1073741827" name="Gruppo 2"/>
                      <wpg:cNvGrpSpPr/>
                      <wpg:grpSpPr>
                        <a:xfrm>
                          <a:off x="-1" y="-1"/>
                          <a:ext cx="7200002" cy="630002"/>
                          <a:chOff x="0" y="0"/>
                          <a:chExt cx="7200000" cy="630000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-1" y="-1"/>
                            <a:ext cx="7200002" cy="6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FUTURA_INLINEA.png" descr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75459" y="91337"/>
                            <a:ext cx="6745188" cy="2831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28" name="Connettore diritto 8"/>
                      <wps:cNvCnPr/>
                      <wps:spPr>
                        <a:xfrm>
                          <a:off x="146119" y="25423"/>
                          <a:ext cx="6803870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E93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sdtfl="http://schemas.microsoft.com/office/word/2024/wordml/sdtformatlock" xmlns:w16du="http://schemas.microsoft.com/office/word/2023/wordml/word16du" xmlns:oel="http://schemas.microsoft.com/office/2019/extlst">
          <w:pict>
            <v:group id="_x0000_s1026" style="visibility:visible;position:absolute;margin-left:16.3pt;margin-top:797.4pt;width:566.9pt;height:4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00,630000">
              <w10:wrap type="none" side="bothSides" anchorx="page" anchory="page"/>
              <v:group id="_x0000_s1027" style="position:absolute;left:0;top:0;width:7200000;height:630000;" coordorigin="0,0" coordsize="7200000,630000">
                <v:rect id="_x0000_s1028" style="position:absolute;left:0;top:0;width:7200000;height:630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175460;top:91338;width:6745187;height:283110;">
                  <v:imagedata r:id="rId2" o:title="image1.png"/>
                </v:shape>
              </v:group>
              <v:line id="_x0000_s1030" style="position:absolute;left:146120;top:25423;width:6803868;height:0;">
                <v:fill on="f"/>
                <v:stroke filltype="solid" color="#3E9389" opacity="100.0%" weight="2.0pt" dashstyle="solid" endcap="flat" miterlimit="800.0%" joinstyle="miter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7402EE"/>
    <w:multiLevelType w:val="hybridMultilevel"/>
    <w:tmpl w:val="217E3518"/>
    <w:numStyleLink w:val="Stileimportato2"/>
  </w:abstractNum>
  <w:abstractNum w:abstractNumId="3" w15:restartNumberingAfterBreak="0">
    <w:nsid w:val="1A92146F"/>
    <w:multiLevelType w:val="hybridMultilevel"/>
    <w:tmpl w:val="3A68204E"/>
    <w:styleLink w:val="Stileimportato4"/>
    <w:lvl w:ilvl="0" w:tplc="90429878">
      <w:start w:val="1"/>
      <w:numFmt w:val="lowerLetter"/>
      <w:lvlText w:val="%1."/>
      <w:lvlJc w:val="left"/>
      <w:pPr>
        <w:ind w:left="10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442A8">
      <w:start w:val="1"/>
      <w:numFmt w:val="lowerLetter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ED942">
      <w:start w:val="1"/>
      <w:numFmt w:val="lowerRoman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8D8E8">
      <w:start w:val="1"/>
      <w:numFmt w:val="decimal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43CAA">
      <w:start w:val="1"/>
      <w:numFmt w:val="lowerLetter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8278C">
      <w:start w:val="1"/>
      <w:numFmt w:val="lowerRoman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8E696">
      <w:start w:val="1"/>
      <w:numFmt w:val="decimal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04800">
      <w:start w:val="1"/>
      <w:numFmt w:val="lowerLetter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40C24">
      <w:start w:val="1"/>
      <w:numFmt w:val="lowerRoman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221D7E"/>
    <w:multiLevelType w:val="hybridMultilevel"/>
    <w:tmpl w:val="3A68204E"/>
    <w:numStyleLink w:val="Stileimportato4"/>
  </w:abstractNum>
  <w:abstractNum w:abstractNumId="5" w15:restartNumberingAfterBreak="0">
    <w:nsid w:val="3F0E2E7C"/>
    <w:multiLevelType w:val="hybridMultilevel"/>
    <w:tmpl w:val="217E3518"/>
    <w:styleLink w:val="Stileimportato2"/>
    <w:lvl w:ilvl="0" w:tplc="63EA61E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99AA14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C9657B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B86AFA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D54E0D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7E2D1D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F8ECE7A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23C2BE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D8FEA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45311A3E"/>
    <w:multiLevelType w:val="hybridMultilevel"/>
    <w:tmpl w:val="F4DC5582"/>
    <w:numStyleLink w:val="Stileimportato1"/>
  </w:abstractNum>
  <w:abstractNum w:abstractNumId="7" w15:restartNumberingAfterBreak="0">
    <w:nsid w:val="55653BEC"/>
    <w:multiLevelType w:val="hybridMultilevel"/>
    <w:tmpl w:val="F4DC5582"/>
    <w:styleLink w:val="Stileimportato1"/>
    <w:lvl w:ilvl="0" w:tplc="CA469A1A">
      <w:start w:val="1"/>
      <w:numFmt w:val="decimal"/>
      <w:lvlText w:val="%1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3E2A7C">
      <w:start w:val="1"/>
      <w:numFmt w:val="decimal"/>
      <w:lvlText w:val="%2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C2928E">
      <w:start w:val="1"/>
      <w:numFmt w:val="decimal"/>
      <w:lvlText w:val="%3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B60E70">
      <w:start w:val="1"/>
      <w:numFmt w:val="decimal"/>
      <w:lvlText w:val="%4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2C6A44">
      <w:start w:val="1"/>
      <w:numFmt w:val="decimal"/>
      <w:lvlText w:val="%5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140E4E">
      <w:start w:val="1"/>
      <w:numFmt w:val="decimal"/>
      <w:lvlText w:val="%6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A65FF4">
      <w:start w:val="1"/>
      <w:numFmt w:val="decimal"/>
      <w:lvlText w:val="%7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76598E">
      <w:start w:val="1"/>
      <w:numFmt w:val="decimal"/>
      <w:lvlText w:val="%8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D4AD04">
      <w:start w:val="1"/>
      <w:numFmt w:val="decimal"/>
      <w:lvlText w:val="%9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2"/>
      <w:lvl w:ilvl="0" w:tplc="7152C48E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DE164A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1638AC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D620D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2AA478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2CDB7E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B84F44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E427CB8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F2D60E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7152C48E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DE164A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638AC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D620D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2AA478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2CDB7E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B84F44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427CB8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2D60E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26"/>
    <w:rsid w:val="00202CFB"/>
    <w:rsid w:val="00280E28"/>
    <w:rsid w:val="002D22CA"/>
    <w:rsid w:val="00363B92"/>
    <w:rsid w:val="00523DEF"/>
    <w:rsid w:val="005F3E2D"/>
    <w:rsid w:val="006D063F"/>
    <w:rsid w:val="00700826"/>
    <w:rsid w:val="00744C18"/>
    <w:rsid w:val="008B6F32"/>
    <w:rsid w:val="00950187"/>
    <w:rsid w:val="00966FD4"/>
    <w:rsid w:val="00B50740"/>
    <w:rsid w:val="00C63496"/>
    <w:rsid w:val="00D018D6"/>
    <w:rsid w:val="00F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832D"/>
  <w15:docId w15:val="{6D0C9209-EB23-4D3E-BC8A-00D6D98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360" w:lineRule="atLeast"/>
      <w:jc w:val="both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line="360" w:lineRule="atLeast"/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sche3">
    <w:name w:val="sche_3"/>
    <w:pPr>
      <w:widowControl w:val="0"/>
      <w:spacing w:line="360" w:lineRule="atLeast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pPr>
      <w:widowControl w:val="0"/>
      <w:spacing w:line="360" w:lineRule="atLeast"/>
      <w:ind w:left="708"/>
      <w:jc w:val="both"/>
    </w:pPr>
    <w:rPr>
      <w:rFonts w:cs="Arial Unicode MS"/>
      <w:color w:val="000000"/>
      <w:u w:color="000000"/>
    </w:r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paragraph" w:customStyle="1" w:styleId="Paragrafoelenco1">
    <w:name w:val="Paragrafo elenco1"/>
    <w:basedOn w:val="Normale"/>
    <w:rsid w:val="00202C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100" w:lineRule="atLeast"/>
      <w:ind w:left="720"/>
      <w:jc w:val="left"/>
    </w:pPr>
    <w:rPr>
      <w:rFonts w:eastAsia="SimSun" w:cs="Arial"/>
      <w:color w:val="auto"/>
      <w:kern w:val="2"/>
      <w:sz w:val="24"/>
      <w:szCs w:val="24"/>
      <w:bdr w:val="none" w:sz="0" w:space="0" w:color="auto"/>
      <w:lang w:eastAsia="hi-IN" w:bidi="hi-IN"/>
    </w:rPr>
  </w:style>
  <w:style w:type="table" w:styleId="Grigliatabella">
    <w:name w:val="Table Grid"/>
    <w:basedOn w:val="Tabellanormale"/>
    <w:uiPriority w:val="39"/>
    <w:rsid w:val="0020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18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8D6"/>
    <w:rPr>
      <w:rFonts w:cs="Arial Unicode MS"/>
      <w:color w:val="000000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8D6"/>
    <w:rPr>
      <w:rFonts w:ascii="Verdana" w:hAnsi="Verdan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Giannone</cp:lastModifiedBy>
  <cp:revision>13</cp:revision>
  <dcterms:created xsi:type="dcterms:W3CDTF">2025-01-03T11:04:00Z</dcterms:created>
  <dcterms:modified xsi:type="dcterms:W3CDTF">2025-01-09T11:42:00Z</dcterms:modified>
</cp:coreProperties>
</file>